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EA557" w14:textId="77777777" w:rsidR="00C12EFE" w:rsidRPr="004E7791" w:rsidRDefault="00C12EFE" w:rsidP="00C12EFE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</w:t>
      </w:r>
    </w:p>
    <w:p w14:paraId="1639C7DC" w14:textId="77777777" w:rsidR="00C12EFE" w:rsidRPr="004E7791" w:rsidRDefault="00C12EFE" w:rsidP="00C12EFE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71975D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5613382" r:id="rId5"/>
        </w:object>
      </w:r>
      <w:r w:rsidRPr="004E779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14:paraId="41B500D0" w14:textId="77777777" w:rsidR="00C12EFE" w:rsidRPr="004E7791" w:rsidRDefault="00C12EFE" w:rsidP="00C12EFE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12EFE" w:rsidRPr="004E7791" w14:paraId="3B28CFC3" w14:textId="77777777" w:rsidTr="00681131">
        <w:tc>
          <w:tcPr>
            <w:tcW w:w="9356" w:type="dxa"/>
            <w:shd w:val="clear" w:color="auto" w:fill="auto"/>
          </w:tcPr>
          <w:p w14:paraId="57ED06C0" w14:textId="77777777" w:rsidR="00C12EFE" w:rsidRPr="004E7791" w:rsidRDefault="00C12EFE" w:rsidP="00681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ШІСТДЕСЯТ СЬОМА</w:t>
            </w: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E77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14:paraId="27B747C7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3D497243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14:paraId="45B14D6E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14:paraId="3DF44DAD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6054C215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A69079" w14:textId="77777777" w:rsidR="00C12EFE" w:rsidRPr="008123A9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___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.12.202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4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 ______-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67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</w:p>
    <w:p w14:paraId="47013A90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08087" w14:textId="77777777" w:rsidR="00C12EFE" w:rsidRPr="004E7791" w:rsidRDefault="00C12EFE" w:rsidP="00C12EFE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затвердження штатного розпису комунального підприємства «Бучанський сервіс – центр Документ»</w:t>
      </w:r>
    </w:p>
    <w:p w14:paraId="00BF8933" w14:textId="77777777" w:rsidR="00C12EFE" w:rsidRPr="004E7791" w:rsidRDefault="00C12EFE" w:rsidP="00C12EFE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5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рік </w:t>
      </w:r>
    </w:p>
    <w:p w14:paraId="4EFF07F3" w14:textId="77777777" w:rsidR="00C12EFE" w:rsidRPr="004E7791" w:rsidRDefault="00C12EFE" w:rsidP="00C12EFE">
      <w:pPr>
        <w:spacing w:after="0" w:line="240" w:lineRule="auto"/>
        <w:ind w:right="50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0C561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Розглянувши пропозиції директора КП «БУЧАНСЬКИЙ СЕРВІС – ЦЕНТР «ДОКУМЕНТ», </w:t>
      </w:r>
      <w:proofErr w:type="spellStart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Цип’ящук</w:t>
      </w:r>
      <w:proofErr w:type="spellEnd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К.О., щодо затвердження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умови Галузевої угоди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істерстві економіки України від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за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керуючись  Законом України «Про місцеве самоврядування в Україні», міська рада</w:t>
      </w:r>
    </w:p>
    <w:p w14:paraId="5200DFD9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9857DC" w14:textId="77777777" w:rsidR="00C12EFE" w:rsidRPr="004E7791" w:rsidRDefault="00C12EFE" w:rsidP="00C12EFE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14:paraId="1D6F461A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E1093E" w14:textId="77777777" w:rsidR="00C12EFE" w:rsidRPr="004E7791" w:rsidRDefault="00C12EFE" w:rsidP="00C12EFE">
      <w:pPr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1.Затвердити штатний розпис 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додатку.</w:t>
      </w:r>
    </w:p>
    <w:p w14:paraId="642C7965" w14:textId="77777777" w:rsidR="00C12EFE" w:rsidRPr="004E7791" w:rsidRDefault="00C12EFE" w:rsidP="00C12EF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Головному бухгалтеру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ввести в дію штатний розпис підприємства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193A0AC9" w14:textId="77777777" w:rsidR="00C12EFE" w:rsidRPr="004E7791" w:rsidRDefault="00C12EFE" w:rsidP="00C12EFE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62BC747E" w14:textId="77777777" w:rsidR="00C12EFE" w:rsidRPr="004E7791" w:rsidRDefault="00C12EFE" w:rsidP="00C12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DFDCE" w14:textId="77777777" w:rsidR="00C12EFE" w:rsidRPr="004E7791" w:rsidRDefault="00C12EFE" w:rsidP="00C12E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14:paraId="638EC796" w14:textId="77777777" w:rsidR="00C12EFE" w:rsidRPr="004E7791" w:rsidRDefault="00C12EFE" w:rsidP="00C12E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778BBA27" w14:textId="77777777" w:rsidR="00C12EFE" w:rsidRPr="004E7791" w:rsidRDefault="00C12EFE" w:rsidP="00C12E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</w:p>
    <w:p w14:paraId="46716341" w14:textId="77777777" w:rsidR="00C12EFE" w:rsidRPr="004E7791" w:rsidRDefault="00C12EFE" w:rsidP="00C12EFE">
      <w:pPr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Заступник міського голови      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Дмитро ЧЕЙЧУК</w:t>
      </w:r>
    </w:p>
    <w:p w14:paraId="06F97C79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lastRenderedPageBreak/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2C28E8DA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14:paraId="3879C432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14:paraId="32687334" w14:textId="77777777" w:rsidR="00C12EFE" w:rsidRPr="004E7791" w:rsidRDefault="00C12EFE" w:rsidP="00C12EF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управління</w:t>
      </w:r>
    </w:p>
    <w:p w14:paraId="6C185ED7" w14:textId="77777777" w:rsidR="00C12EFE" w:rsidRPr="004E7791" w:rsidRDefault="00C12EFE" w:rsidP="00C12EFE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Людмила РИЖЕНКО</w:t>
      </w:r>
    </w:p>
    <w:p w14:paraId="7DFB4CD9" w14:textId="77777777" w:rsidR="00C12EFE" w:rsidRPr="004E7791" w:rsidRDefault="00C12EFE" w:rsidP="00C12EFE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2CC00CA8" w14:textId="77777777" w:rsidR="00C12EFE" w:rsidRPr="004E7791" w:rsidRDefault="00C12EFE" w:rsidP="00C12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14:paraId="5EB24B31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відділу бухгалтерського</w:t>
      </w:r>
    </w:p>
    <w:p w14:paraId="78FB7F8C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обліку та фінансової забезпечення</w:t>
      </w:r>
    </w:p>
    <w:p w14:paraId="63591B83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Бучанської міської ради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Світлана ЯКУБЕ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НКО</w:t>
      </w:r>
    </w:p>
    <w:p w14:paraId="6C8161F4" w14:textId="77777777" w:rsidR="00C12EFE" w:rsidRPr="004E7791" w:rsidRDefault="00C12EFE" w:rsidP="00C12EFE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4</w:t>
      </w:r>
    </w:p>
    <w:p w14:paraId="3A97C706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6BBB14E8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031DFF6C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Директор КП «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Бучанський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сервіс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– </w:t>
      </w:r>
    </w:p>
    <w:p w14:paraId="30DC7E85" w14:textId="77777777" w:rsidR="00C12EFE" w:rsidRPr="004E7791" w:rsidRDefault="00C12EFE" w:rsidP="00C12EFE">
      <w:pPr>
        <w:tabs>
          <w:tab w:val="left" w:pos="385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центр Документ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»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__________________       Катерина ЦИП’ЯЩУК</w:t>
      </w:r>
    </w:p>
    <w:p w14:paraId="15EE7536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78134845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______________________202</w:t>
      </w:r>
      <w:r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4</w:t>
      </w:r>
    </w:p>
    <w:p w14:paraId="16C86CFD" w14:textId="77777777" w:rsidR="00C12EFE" w:rsidRPr="004E7791" w:rsidRDefault="00C12EFE" w:rsidP="00C12EF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14:paraId="2209EB5F" w14:textId="77777777" w:rsidR="00C12EFE" w:rsidRDefault="00C12EFE"/>
    <w:sectPr w:rsidR="00C12E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FE"/>
    <w:rsid w:val="00C1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A000E"/>
  <w15:chartTrackingRefBased/>
  <w15:docId w15:val="{7A4DF114-36C3-4CC0-B057-7917BF39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1328</Words>
  <Characters>758</Characters>
  <Application>Microsoft Office Word</Application>
  <DocSecurity>0</DocSecurity>
  <Lines>6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Ципящук</dc:creator>
  <cp:keywords/>
  <dc:description/>
  <cp:lastModifiedBy>Катерина Ципящук</cp:lastModifiedBy>
  <cp:revision>1</cp:revision>
  <dcterms:created xsi:type="dcterms:W3CDTF">2024-12-13T14:43:00Z</dcterms:created>
  <dcterms:modified xsi:type="dcterms:W3CDTF">2024-12-13T14:43:00Z</dcterms:modified>
</cp:coreProperties>
</file>